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52" w:rsidRPr="00246A93" w:rsidRDefault="00246A93" w:rsidP="00246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A93">
        <w:rPr>
          <w:rFonts w:ascii="Times New Roman" w:hAnsi="Times New Roman" w:cs="Times New Roman"/>
          <w:b/>
          <w:sz w:val="28"/>
          <w:szCs w:val="28"/>
        </w:rPr>
        <w:t xml:space="preserve">Экономьте свое время с электронными услугами </w:t>
      </w:r>
      <w:proofErr w:type="spellStart"/>
      <w:r w:rsidRPr="00246A93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246A93" w:rsidRPr="00D139A5" w:rsidRDefault="00246A93" w:rsidP="00B612C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39A5">
        <w:rPr>
          <w:rFonts w:ascii="Times New Roman" w:hAnsi="Times New Roman" w:cs="Times New Roman"/>
          <w:i/>
          <w:sz w:val="28"/>
          <w:szCs w:val="28"/>
        </w:rPr>
        <w:t xml:space="preserve">Филиал ФГБУ «ФКП </w:t>
      </w:r>
      <w:proofErr w:type="spellStart"/>
      <w:r w:rsidRPr="00D139A5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D139A5">
        <w:rPr>
          <w:rFonts w:ascii="Times New Roman" w:hAnsi="Times New Roman" w:cs="Times New Roman"/>
          <w:i/>
          <w:sz w:val="28"/>
          <w:szCs w:val="28"/>
        </w:rPr>
        <w:t xml:space="preserve">» по Свердловской области (далее – Кадастровая палата), предлагает своим заявителям воспользоваться электронными услугами, которые позволят сэкономить не только время, но и деньги! </w:t>
      </w:r>
    </w:p>
    <w:p w:rsidR="00246A93" w:rsidRDefault="00246A93" w:rsidP="00B612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46A93">
        <w:rPr>
          <w:rFonts w:ascii="Times New Roman" w:hAnsi="Times New Roman" w:cs="Times New Roman"/>
          <w:sz w:val="28"/>
          <w:szCs w:val="28"/>
        </w:rPr>
        <w:t xml:space="preserve">а портале </w:t>
      </w:r>
      <w:proofErr w:type="spellStart"/>
      <w:r w:rsidRPr="00246A9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46A93">
        <w:rPr>
          <w:rFonts w:ascii="Times New Roman" w:hAnsi="Times New Roman" w:cs="Times New Roman"/>
          <w:sz w:val="28"/>
          <w:szCs w:val="28"/>
        </w:rPr>
        <w:t xml:space="preserve"> (https://rosreestr.ru) в разделе «Государственные услуги» представлены услуги и сервисы, которые позволяют </w:t>
      </w:r>
      <w:r>
        <w:rPr>
          <w:rFonts w:ascii="Times New Roman" w:hAnsi="Times New Roman" w:cs="Times New Roman"/>
          <w:sz w:val="28"/>
          <w:szCs w:val="28"/>
        </w:rPr>
        <w:t>заявителю обратиться в Кадастровую палату удален</w:t>
      </w:r>
      <w:r w:rsidR="009E7CA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 – имея только доступ в интернет. </w:t>
      </w:r>
    </w:p>
    <w:p w:rsidR="00B612C6" w:rsidRDefault="00267B08" w:rsidP="00267B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портале </w:t>
      </w:r>
      <w:r w:rsidR="000A76F3">
        <w:rPr>
          <w:rFonts w:ascii="Times New Roman" w:hAnsi="Times New Roman" w:cs="Times New Roman"/>
          <w:sz w:val="28"/>
          <w:szCs w:val="28"/>
        </w:rPr>
        <w:t>доступно</w:t>
      </w:r>
      <w:r>
        <w:rPr>
          <w:rFonts w:ascii="Times New Roman" w:hAnsi="Times New Roman" w:cs="Times New Roman"/>
          <w:sz w:val="28"/>
          <w:szCs w:val="28"/>
        </w:rPr>
        <w:t xml:space="preserve"> множество электронных сервисов. Из</w:t>
      </w:r>
      <w:r w:rsidR="00D139A5">
        <w:rPr>
          <w:rFonts w:ascii="Times New Roman" w:hAnsi="Times New Roman" w:cs="Times New Roman"/>
          <w:sz w:val="28"/>
          <w:szCs w:val="28"/>
        </w:rPr>
        <w:t xml:space="preserve"> </w:t>
      </w:r>
      <w:r w:rsidR="000A76F3">
        <w:rPr>
          <w:rFonts w:ascii="Times New Roman" w:hAnsi="Times New Roman" w:cs="Times New Roman"/>
          <w:sz w:val="28"/>
          <w:szCs w:val="28"/>
        </w:rPr>
        <w:t>наиболее востребованных услуг</w:t>
      </w:r>
      <w:r w:rsidR="00246A93" w:rsidRPr="00246A93">
        <w:rPr>
          <w:rFonts w:ascii="Times New Roman" w:hAnsi="Times New Roman" w:cs="Times New Roman"/>
          <w:sz w:val="28"/>
          <w:szCs w:val="28"/>
        </w:rPr>
        <w:t xml:space="preserve"> ведомства: государственный кадастров</w:t>
      </w:r>
      <w:r w:rsidR="009E7CA8">
        <w:rPr>
          <w:rFonts w:ascii="Times New Roman" w:hAnsi="Times New Roman" w:cs="Times New Roman"/>
          <w:sz w:val="28"/>
          <w:szCs w:val="28"/>
        </w:rPr>
        <w:t>ый учет, получение сведений из г</w:t>
      </w:r>
      <w:r w:rsidR="00246A93" w:rsidRPr="00246A93">
        <w:rPr>
          <w:rFonts w:ascii="Times New Roman" w:hAnsi="Times New Roman" w:cs="Times New Roman"/>
          <w:sz w:val="28"/>
          <w:szCs w:val="28"/>
        </w:rPr>
        <w:t xml:space="preserve">осударственного кадастра недвижимости (ГКН) и Единого государственного реестра прав на недвижимое имущество и сделок с ним (ЕГРП). При помощи портала </w:t>
      </w:r>
      <w:proofErr w:type="spellStart"/>
      <w:r w:rsidR="00246A93" w:rsidRPr="00246A9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46A93" w:rsidRPr="00246A93">
        <w:rPr>
          <w:rFonts w:ascii="Times New Roman" w:hAnsi="Times New Roman" w:cs="Times New Roman"/>
          <w:sz w:val="28"/>
          <w:szCs w:val="28"/>
        </w:rPr>
        <w:t xml:space="preserve"> можно также предварительно записаться на прием к специалистам, отследить статус свое</w:t>
      </w:r>
      <w:r w:rsidR="009E7CA8">
        <w:rPr>
          <w:rFonts w:ascii="Times New Roman" w:hAnsi="Times New Roman" w:cs="Times New Roman"/>
          <w:sz w:val="28"/>
          <w:szCs w:val="28"/>
        </w:rPr>
        <w:t>го</w:t>
      </w:r>
      <w:r w:rsidR="00246A93" w:rsidRPr="00246A93">
        <w:rPr>
          <w:rFonts w:ascii="Times New Roman" w:hAnsi="Times New Roman" w:cs="Times New Roman"/>
          <w:sz w:val="28"/>
          <w:szCs w:val="28"/>
        </w:rPr>
        <w:t xml:space="preserve"> заяв</w:t>
      </w:r>
      <w:r w:rsidR="009E7CA8">
        <w:rPr>
          <w:rFonts w:ascii="Times New Roman" w:hAnsi="Times New Roman" w:cs="Times New Roman"/>
          <w:sz w:val="28"/>
          <w:szCs w:val="28"/>
        </w:rPr>
        <w:t>ления</w:t>
      </w:r>
      <w:r w:rsidR="00246A93" w:rsidRPr="00246A93">
        <w:rPr>
          <w:rFonts w:ascii="Times New Roman" w:hAnsi="Times New Roman" w:cs="Times New Roman"/>
          <w:sz w:val="28"/>
          <w:szCs w:val="28"/>
        </w:rPr>
        <w:t xml:space="preserve">, найти справочную информацию об объектах недвижимости в режиме </w:t>
      </w:r>
      <w:proofErr w:type="spellStart"/>
      <w:r w:rsidR="00246A93" w:rsidRPr="00246A93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246A93" w:rsidRPr="00246A93">
        <w:rPr>
          <w:rFonts w:ascii="Times New Roman" w:hAnsi="Times New Roman" w:cs="Times New Roman"/>
          <w:sz w:val="28"/>
          <w:szCs w:val="28"/>
        </w:rPr>
        <w:t>, получить сведения из Фонда данных государственной кадастровой оценки.</w:t>
      </w:r>
    </w:p>
    <w:p w:rsidR="00D139A5" w:rsidRDefault="00D139A5" w:rsidP="00B612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считают, что поставить недвижимость на кадастровый учет или зарегистрировать права собственности – это сложно и отнимает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 времени, поэтому прибегают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помощи посредников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риелторским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фирмам и частным лицам. За эту помощь посредники берут плату, зача</w:t>
      </w:r>
      <w:r w:rsidR="009E7C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тую во много раз превышающую размер госпошлины. Воспользоваться электронными услугами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простой </w:t>
      </w:r>
      <w:r w:rsidR="0084527D">
        <w:rPr>
          <w:rFonts w:ascii="Times New Roman" w:hAnsi="Times New Roman" w:cs="Times New Roman"/>
          <w:sz w:val="28"/>
          <w:szCs w:val="28"/>
        </w:rPr>
        <w:t xml:space="preserve">способ </w:t>
      </w:r>
      <w:r>
        <w:rPr>
          <w:rFonts w:ascii="Times New Roman" w:hAnsi="Times New Roman" w:cs="Times New Roman"/>
          <w:sz w:val="28"/>
          <w:szCs w:val="28"/>
        </w:rPr>
        <w:t xml:space="preserve">избежать посредников, что, в свою очередь, поможет гражданам сэкономить свои деньги. </w:t>
      </w:r>
    </w:p>
    <w:p w:rsidR="00B612C6" w:rsidRDefault="00B612C6" w:rsidP="00B612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Электронные услуги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признаны лучшими в стране. И это объяснимо: получение услуг в электронном виде позволяет заявителю не терять времени на визит в офис, а сразу получить услугу в любое удобное время, имея лишь доступ в интернет. Более того, при получении услуги в электронном виде размер </w:t>
      </w:r>
      <w:r w:rsidR="0084527D">
        <w:rPr>
          <w:rFonts w:ascii="Times New Roman" w:hAnsi="Times New Roman" w:cs="Times New Roman"/>
          <w:sz w:val="28"/>
          <w:szCs w:val="28"/>
        </w:rPr>
        <w:t>платы</w:t>
      </w:r>
      <w:r>
        <w:rPr>
          <w:rFonts w:ascii="Times New Roman" w:hAnsi="Times New Roman" w:cs="Times New Roman"/>
          <w:sz w:val="28"/>
          <w:szCs w:val="28"/>
        </w:rPr>
        <w:t xml:space="preserve"> и государственной пошлины для физических лиц сокращается на 30 – 50</w:t>
      </w:r>
      <w:r w:rsidRPr="00B60CD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39A5" w:rsidRDefault="00D139A5" w:rsidP="00B612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6A93" w:rsidRDefault="00246A93" w:rsidP="00246A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A93" w:rsidRDefault="00246A93" w:rsidP="00246A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A93" w:rsidRPr="00246A93" w:rsidRDefault="00246A93" w:rsidP="00246A9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6A93" w:rsidRPr="00246A93" w:rsidSect="0023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A93"/>
    <w:rsid w:val="00011431"/>
    <w:rsid w:val="000A76F3"/>
    <w:rsid w:val="00195F6A"/>
    <w:rsid w:val="00234CCB"/>
    <w:rsid w:val="00246A93"/>
    <w:rsid w:val="00267B08"/>
    <w:rsid w:val="002B7D26"/>
    <w:rsid w:val="006715EB"/>
    <w:rsid w:val="006B1A1C"/>
    <w:rsid w:val="008022B4"/>
    <w:rsid w:val="0084527D"/>
    <w:rsid w:val="0087775E"/>
    <w:rsid w:val="009E7CA8"/>
    <w:rsid w:val="00B612C6"/>
    <w:rsid w:val="00D139A5"/>
    <w:rsid w:val="00D32AE8"/>
    <w:rsid w:val="00DB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A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petrova.ga</dc:creator>
  <cp:lastModifiedBy>petrova.ga</cp:lastModifiedBy>
  <cp:revision>9</cp:revision>
  <cp:lastPrinted>2016-04-15T09:30:00Z</cp:lastPrinted>
  <dcterms:created xsi:type="dcterms:W3CDTF">2016-04-12T08:21:00Z</dcterms:created>
  <dcterms:modified xsi:type="dcterms:W3CDTF">2016-04-15T09:32:00Z</dcterms:modified>
</cp:coreProperties>
</file>